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D2CAA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99" w:rsidRDefault="002F4499" w:rsidP="002F449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</w:t>
            </w:r>
            <w:r w:rsidR="00FF4BEC">
              <w:rPr>
                <w:rFonts w:ascii="Arial" w:hAnsi="Arial" w:cs="Arial"/>
                <w:sz w:val="20"/>
              </w:rPr>
              <w:t>х. №</w:t>
            </w:r>
            <w:r>
              <w:rPr>
                <w:rFonts w:ascii="Arial" w:hAnsi="Arial" w:cs="Arial"/>
                <w:sz w:val="20"/>
              </w:rPr>
              <w:t>....................................</w:t>
            </w:r>
            <w:r w:rsidR="00FF4BEC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.....................</w:t>
            </w:r>
            <w:r w:rsidR="00B97AC4">
              <w:rPr>
                <w:rFonts w:ascii="Arial" w:hAnsi="Arial" w:cs="Arial"/>
                <w:sz w:val="20"/>
              </w:rPr>
              <w:t>..</w:t>
            </w:r>
          </w:p>
        </w:tc>
      </w:tr>
    </w:tbl>
    <w:p w:rsidR="00CB77EE" w:rsidRDefault="00CB77EE">
      <w:pPr>
        <w:rPr>
          <w:rFonts w:ascii="Arial" w:hAnsi="Arial" w:cs="Arial"/>
          <w:sz w:val="20"/>
          <w:szCs w:val="22"/>
        </w:rPr>
      </w:pPr>
    </w:p>
    <w:tbl>
      <w:tblPr>
        <w:tblW w:w="5040" w:type="dxa"/>
        <w:tblInd w:w="4428" w:type="dxa"/>
        <w:tblLook w:val="0000" w:firstRow="0" w:lastRow="0" w:firstColumn="0" w:lastColumn="0" w:noHBand="0" w:noVBand="0"/>
      </w:tblPr>
      <w:tblGrid>
        <w:gridCol w:w="5040"/>
      </w:tblGrid>
      <w:tr w:rsidR="001D2CAA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C43523" w:rsidRDefault="00C43523" w:rsidP="00C435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</w:t>
            </w:r>
          </w:p>
          <w:p w:rsidR="00C43523" w:rsidRPr="00DA40BC" w:rsidRDefault="00C43523" w:rsidP="00C43523">
            <w:pPr>
              <w:rPr>
                <w:rFonts w:ascii="Arial" w:hAnsi="Arial" w:cs="Arial"/>
                <w:sz w:val="28"/>
                <w:szCs w:val="28"/>
              </w:rPr>
            </w:pPr>
            <w:r w:rsidRPr="00DA40BC">
              <w:rPr>
                <w:rFonts w:ascii="Arial" w:hAnsi="Arial" w:cs="Arial"/>
                <w:sz w:val="28"/>
                <w:szCs w:val="28"/>
              </w:rPr>
              <w:t>ОБЩИНА ШУМЕН</w:t>
            </w:r>
          </w:p>
          <w:p w:rsidR="00C43523" w:rsidRPr="005147EB" w:rsidRDefault="00C43523" w:rsidP="00C43523">
            <w:pPr>
              <w:rPr>
                <w:rFonts w:ascii="Arial" w:hAnsi="Arial" w:cs="Arial"/>
              </w:rPr>
            </w:pPr>
            <w:r w:rsidRPr="005147EB">
              <w:rPr>
                <w:rFonts w:ascii="Arial" w:hAnsi="Arial" w:cs="Arial"/>
              </w:rPr>
              <w:t>ДИРЕКЦИЯ “БЮДЖЕТ И ФИНАНСИ И ЧР”</w:t>
            </w:r>
          </w:p>
          <w:p w:rsidR="00B531E2" w:rsidRDefault="00C43523" w:rsidP="00C4352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caps/>
                <w:szCs w:val="22"/>
              </w:rPr>
            </w:pPr>
            <w:r w:rsidRPr="005147EB">
              <w:rPr>
                <w:rFonts w:ascii="Arial" w:hAnsi="Arial" w:cs="Arial"/>
              </w:rPr>
              <w:t>ОТДЕЛ “МЕСТНИ ДАНЪЦИ И ТБО”</w:t>
            </w:r>
          </w:p>
        </w:tc>
      </w:tr>
    </w:tbl>
    <w:p w:rsidR="001D2CAA" w:rsidRDefault="001D2CAA">
      <w:pPr>
        <w:pStyle w:val="Heading2"/>
        <w:jc w:val="center"/>
        <w:rPr>
          <w:sz w:val="32"/>
        </w:rPr>
      </w:pPr>
    </w:p>
    <w:p w:rsidR="001D2CAA" w:rsidRDefault="001D2CAA">
      <w:pPr>
        <w:pStyle w:val="Heading2"/>
        <w:jc w:val="center"/>
        <w:rPr>
          <w:sz w:val="32"/>
        </w:rPr>
      </w:pPr>
      <w:r>
        <w:rPr>
          <w:sz w:val="32"/>
        </w:rPr>
        <w:t>И  С  К  А  Н  Е</w:t>
      </w:r>
    </w:p>
    <w:p w:rsidR="001D2CAA" w:rsidRDefault="001D2CA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за прихващане или възстановяване </w:t>
      </w:r>
    </w:p>
    <w:p w:rsidR="001D2CAA" w:rsidRPr="00B531E2" w:rsidRDefault="001D2CA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4500"/>
      </w:tblGrid>
      <w:tr w:rsidR="001D2C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</w:tcPr>
          <w:p w:rsidR="001D2CAA" w:rsidRDefault="001D2C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от................................................................................................................................................................</w:t>
            </w:r>
          </w:p>
          <w:p w:rsidR="001D2CAA" w:rsidRDefault="00AA022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/</w:t>
            </w:r>
            <w:r w:rsidR="001D2CAA">
              <w:rPr>
                <w:rFonts w:ascii="Arial" w:hAnsi="Arial" w:cs="Arial"/>
                <w:i/>
                <w:iCs/>
                <w:sz w:val="16"/>
              </w:rPr>
              <w:t>име, презиме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и</w:t>
            </w:r>
            <w:r w:rsidR="001D2CAA">
              <w:rPr>
                <w:rFonts w:ascii="Arial" w:hAnsi="Arial" w:cs="Arial"/>
                <w:i/>
                <w:iCs/>
                <w:sz w:val="16"/>
              </w:rPr>
              <w:t xml:space="preserve"> фамилия на </w:t>
            </w:r>
            <w:r>
              <w:rPr>
                <w:rFonts w:ascii="Arial" w:hAnsi="Arial" w:cs="Arial"/>
                <w:i/>
                <w:iCs/>
                <w:sz w:val="16"/>
              </w:rPr>
              <w:t>лицето, наименование на предприятието/</w:t>
            </w:r>
          </w:p>
        </w:tc>
      </w:tr>
      <w:tr w:rsidR="001D2CA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860" w:type="dxa"/>
            <w:gridSpan w:val="2"/>
            <w:vAlign w:val="center"/>
          </w:tcPr>
          <w:p w:rsidR="001D2CAA" w:rsidRDefault="001D2C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ЕГН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ЛНЧ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2C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1D2CAA" w:rsidRDefault="001D2CA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D2CAA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4860" w:type="dxa"/>
            <w:gridSpan w:val="2"/>
            <w:vAlign w:val="center"/>
          </w:tcPr>
          <w:p w:rsidR="001D2CAA" w:rsidRDefault="001D2C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ЕИК по БУЛСТАТ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2C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4" w:type="dxa"/>
                </w:tcPr>
                <w:p w:rsidR="001D2CAA" w:rsidRDefault="001D2CAA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D2CAA" w:rsidRDefault="001D2CAA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1D2CAA" w:rsidRDefault="001D2CAA">
            <w:pPr>
              <w:rPr>
                <w:rFonts w:ascii="Arial" w:hAnsi="Arial" w:cs="Arial"/>
                <w:sz w:val="20"/>
              </w:rPr>
            </w:pPr>
          </w:p>
        </w:tc>
      </w:tr>
      <w:tr w:rsidR="001D2C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Align w:val="center"/>
          </w:tcPr>
          <w:p w:rsidR="001D2CAA" w:rsidRDefault="001D2C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за кореспонденция</w:t>
            </w:r>
          </w:p>
        </w:tc>
        <w:tc>
          <w:tcPr>
            <w:tcW w:w="7020" w:type="dxa"/>
            <w:gridSpan w:val="2"/>
            <w:vAlign w:val="center"/>
          </w:tcPr>
          <w:p w:rsidR="001D2CAA" w:rsidRDefault="001D2C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</w:t>
            </w:r>
          </w:p>
        </w:tc>
      </w:tr>
    </w:tbl>
    <w:p w:rsidR="00FE1048" w:rsidRDefault="00FE1048" w:rsidP="00FE1048">
      <w:pPr>
        <w:rPr>
          <w:rFonts w:ascii="Arial" w:hAnsi="Arial" w:cs="Arial"/>
          <w:sz w:val="20"/>
        </w:rPr>
      </w:pPr>
    </w:p>
    <w:p w:rsidR="00FE1048" w:rsidRDefault="00FE1048" w:rsidP="00FE104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представлявано от ....................................................................................................................................</w:t>
      </w:r>
    </w:p>
    <w:p w:rsidR="001D2CAA" w:rsidRDefault="00FE1048" w:rsidP="00FE1048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16"/>
        </w:rPr>
        <w:t xml:space="preserve">                                                </w:t>
      </w:r>
      <w:r w:rsidR="00AA0220">
        <w:rPr>
          <w:rFonts w:ascii="Arial" w:hAnsi="Arial" w:cs="Arial"/>
          <w:i/>
          <w:iCs/>
          <w:sz w:val="16"/>
        </w:rPr>
        <w:t>/име, презиме и фамилия на представляващия/</w:t>
      </w:r>
      <w:r w:rsidR="001D2CAA">
        <w:rPr>
          <w:rFonts w:ascii="Arial" w:hAnsi="Arial" w:cs="Arial"/>
          <w:sz w:val="20"/>
        </w:rPr>
        <w:tab/>
      </w:r>
      <w:r w:rsidR="001D2CAA">
        <w:rPr>
          <w:rFonts w:ascii="Arial" w:hAnsi="Arial" w:cs="Arial"/>
          <w:sz w:val="20"/>
        </w:rPr>
        <w:tab/>
      </w:r>
      <w:r w:rsidR="001D2CAA">
        <w:rPr>
          <w:rFonts w:ascii="Arial" w:hAnsi="Arial" w:cs="Arial"/>
          <w:sz w:val="20"/>
        </w:rPr>
        <w:tab/>
      </w:r>
    </w:p>
    <w:p w:rsidR="00CB77EE" w:rsidRDefault="00AA022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:rsidR="001D2CAA" w:rsidRDefault="00AA0220" w:rsidP="00CB77EE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D2CAA">
        <w:rPr>
          <w:rFonts w:ascii="Arial" w:hAnsi="Arial" w:cs="Arial"/>
          <w:sz w:val="20"/>
        </w:rPr>
        <w:t>Моля, на основание чл. 1</w:t>
      </w:r>
      <w:r w:rsidR="001D2CAA" w:rsidRPr="00B531E2">
        <w:rPr>
          <w:rFonts w:ascii="Arial" w:hAnsi="Arial" w:cs="Arial"/>
          <w:sz w:val="20"/>
        </w:rPr>
        <w:t>29</w:t>
      </w:r>
      <w:r w:rsidR="001D2CAA">
        <w:rPr>
          <w:rFonts w:ascii="Arial" w:hAnsi="Arial" w:cs="Arial"/>
          <w:sz w:val="20"/>
        </w:rPr>
        <w:t xml:space="preserve">, ал. 1  ДОПК, да бъде извършено прихващане/възстановяване на </w:t>
      </w:r>
      <w:r w:rsidR="001D2CAA">
        <w:rPr>
          <w:rFonts w:ascii="Arial" w:hAnsi="Arial" w:cs="Arial"/>
          <w:sz w:val="20"/>
          <w:szCs w:val="22"/>
        </w:rPr>
        <w:t>недължимо платени и събрани суми за данъци,</w:t>
      </w:r>
      <w:r w:rsidR="000200E4">
        <w:rPr>
          <w:rFonts w:ascii="Arial" w:hAnsi="Arial" w:cs="Arial"/>
          <w:sz w:val="20"/>
          <w:szCs w:val="22"/>
        </w:rPr>
        <w:t xml:space="preserve"> такси,</w:t>
      </w:r>
      <w:r w:rsidR="001D2CAA">
        <w:rPr>
          <w:rFonts w:ascii="Arial" w:hAnsi="Arial" w:cs="Arial"/>
          <w:sz w:val="20"/>
          <w:szCs w:val="22"/>
        </w:rPr>
        <w:t xml:space="preserve"> </w:t>
      </w:r>
      <w:r w:rsidR="002F4499">
        <w:rPr>
          <w:rFonts w:ascii="Arial" w:hAnsi="Arial" w:cs="Arial"/>
          <w:sz w:val="20"/>
          <w:szCs w:val="22"/>
        </w:rPr>
        <w:t>глоби и имуществени санкции</w:t>
      </w:r>
      <w:r w:rsidR="00AE2DAE">
        <w:rPr>
          <w:rFonts w:ascii="Arial" w:hAnsi="Arial" w:cs="Arial"/>
          <w:sz w:val="20"/>
          <w:szCs w:val="22"/>
        </w:rPr>
        <w:t>, наложени от служители на общинс</w:t>
      </w:r>
      <w:r w:rsidR="00A2445A">
        <w:rPr>
          <w:rFonts w:ascii="Arial" w:hAnsi="Arial" w:cs="Arial"/>
          <w:sz w:val="20"/>
          <w:szCs w:val="22"/>
        </w:rPr>
        <w:t>к</w:t>
      </w:r>
      <w:r w:rsidR="00AE2DAE">
        <w:rPr>
          <w:rFonts w:ascii="Arial" w:hAnsi="Arial" w:cs="Arial"/>
          <w:sz w:val="20"/>
          <w:szCs w:val="22"/>
        </w:rPr>
        <w:t>ата администрация по чл. 4</w:t>
      </w:r>
      <w:r w:rsidR="00A2445A">
        <w:rPr>
          <w:rFonts w:ascii="Arial" w:hAnsi="Arial" w:cs="Arial"/>
          <w:sz w:val="20"/>
          <w:szCs w:val="22"/>
        </w:rPr>
        <w:t xml:space="preserve"> ЗМДТ,</w:t>
      </w:r>
      <w:r w:rsidR="001D2CAA">
        <w:rPr>
          <w:rFonts w:ascii="Arial" w:hAnsi="Arial" w:cs="Arial"/>
          <w:sz w:val="20"/>
          <w:szCs w:val="22"/>
        </w:rPr>
        <w:t xml:space="preserve"> </w:t>
      </w:r>
      <w:r w:rsidR="001D2CAA">
        <w:rPr>
          <w:rFonts w:ascii="Arial" w:hAnsi="Arial" w:cs="Arial"/>
          <w:sz w:val="20"/>
        </w:rPr>
        <w:t>в размер на ………………лв. /словом</w:t>
      </w:r>
      <w:r w:rsidR="002F4499">
        <w:rPr>
          <w:rFonts w:ascii="Arial" w:hAnsi="Arial" w:cs="Arial"/>
          <w:sz w:val="20"/>
        </w:rPr>
        <w:t>.</w:t>
      </w:r>
      <w:r w:rsidR="001D2CAA">
        <w:rPr>
          <w:rFonts w:ascii="Arial" w:hAnsi="Arial" w:cs="Arial"/>
          <w:sz w:val="20"/>
        </w:rPr>
        <w:t xml:space="preserve"> ………………….</w:t>
      </w:r>
      <w:r w:rsidR="002E78EF">
        <w:rPr>
          <w:rFonts w:ascii="Arial" w:hAnsi="Arial" w:cs="Arial"/>
          <w:sz w:val="20"/>
        </w:rPr>
        <w:t>...................................................................</w:t>
      </w:r>
      <w:r w:rsidR="001D2CAA">
        <w:rPr>
          <w:rFonts w:ascii="Arial" w:hAnsi="Arial" w:cs="Arial"/>
          <w:sz w:val="20"/>
        </w:rPr>
        <w:t xml:space="preserve">/, по видове, както следва : </w:t>
      </w:r>
    </w:p>
    <w:p w:rsidR="00CB77EE" w:rsidRDefault="00CB77EE">
      <w:pPr>
        <w:jc w:val="both"/>
        <w:rPr>
          <w:rFonts w:ascii="Arial" w:hAnsi="Arial" w:cs="Arial"/>
          <w:sz w:val="20"/>
        </w:rPr>
      </w:pPr>
    </w:p>
    <w:p w:rsidR="001D2CAA" w:rsidRDefault="002E78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 ……………………………</w:t>
      </w:r>
      <w:r w:rsidR="001D2CAA">
        <w:rPr>
          <w:rFonts w:ascii="Arial" w:hAnsi="Arial" w:cs="Arial"/>
          <w:sz w:val="20"/>
        </w:rPr>
        <w:t xml:space="preserve"> в размер на ……………лв. /словом: ……………….</w:t>
      </w:r>
      <w:r>
        <w:rPr>
          <w:rFonts w:ascii="Arial" w:hAnsi="Arial" w:cs="Arial"/>
          <w:sz w:val="20"/>
        </w:rPr>
        <w:t>...................................</w:t>
      </w:r>
      <w:r w:rsidR="001D2CAA">
        <w:rPr>
          <w:rFonts w:ascii="Arial" w:hAnsi="Arial" w:cs="Arial"/>
          <w:sz w:val="20"/>
        </w:rPr>
        <w:t>/</w:t>
      </w:r>
    </w:p>
    <w:p w:rsidR="001D2CAA" w:rsidRDefault="001D2CAA">
      <w:pPr>
        <w:jc w:val="both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 xml:space="preserve">                      /вид на  задължението/</w:t>
      </w:r>
    </w:p>
    <w:p w:rsidR="001D2CAA" w:rsidRDefault="002E78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 ……………………………</w:t>
      </w:r>
      <w:r w:rsidR="001D2CAA">
        <w:rPr>
          <w:rFonts w:ascii="Arial" w:hAnsi="Arial" w:cs="Arial"/>
          <w:sz w:val="20"/>
        </w:rPr>
        <w:t xml:space="preserve"> в размер на ……………лв. /словом: ……………….</w:t>
      </w:r>
      <w:r>
        <w:rPr>
          <w:rFonts w:ascii="Arial" w:hAnsi="Arial" w:cs="Arial"/>
          <w:sz w:val="20"/>
        </w:rPr>
        <w:t>..................................</w:t>
      </w:r>
      <w:r w:rsidR="00823222">
        <w:rPr>
          <w:rFonts w:ascii="Arial" w:hAnsi="Arial" w:cs="Arial"/>
          <w:sz w:val="20"/>
        </w:rPr>
        <w:t>.</w:t>
      </w:r>
      <w:r w:rsidR="001D2CAA">
        <w:rPr>
          <w:rFonts w:ascii="Arial" w:hAnsi="Arial" w:cs="Arial"/>
          <w:sz w:val="20"/>
        </w:rPr>
        <w:t>/</w:t>
      </w:r>
    </w:p>
    <w:p w:rsidR="001D2CAA" w:rsidRDefault="001D2CAA">
      <w:pPr>
        <w:jc w:val="both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 xml:space="preserve">                      /вид на  задължението/</w:t>
      </w:r>
    </w:p>
    <w:p w:rsidR="001D2CAA" w:rsidRDefault="002E78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 ………………………….... </w:t>
      </w:r>
      <w:r w:rsidR="001D2CAA">
        <w:rPr>
          <w:rFonts w:ascii="Arial" w:hAnsi="Arial" w:cs="Arial"/>
          <w:sz w:val="20"/>
        </w:rPr>
        <w:t>в размер на ……………лв. /словом: ……………….</w:t>
      </w:r>
      <w:r>
        <w:rPr>
          <w:rFonts w:ascii="Arial" w:hAnsi="Arial" w:cs="Arial"/>
          <w:sz w:val="20"/>
        </w:rPr>
        <w:t>..................................</w:t>
      </w:r>
      <w:r w:rsidR="001D2CAA">
        <w:rPr>
          <w:rFonts w:ascii="Arial" w:hAnsi="Arial" w:cs="Arial"/>
          <w:sz w:val="20"/>
        </w:rPr>
        <w:t>/</w:t>
      </w:r>
    </w:p>
    <w:p w:rsidR="001D2CAA" w:rsidRDefault="001D2CAA">
      <w:pPr>
        <w:jc w:val="both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 xml:space="preserve">                      /вид на задължението/</w:t>
      </w:r>
    </w:p>
    <w:p w:rsidR="001D2CAA" w:rsidRDefault="001D2CA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за погасяване на изискуеми публични вземания</w:t>
      </w:r>
      <w:r w:rsidR="005A7EDB">
        <w:rPr>
          <w:rFonts w:ascii="Arial" w:hAnsi="Arial" w:cs="Arial"/>
          <w:sz w:val="20"/>
        </w:rPr>
        <w:t xml:space="preserve"> към общината</w:t>
      </w:r>
      <w:r>
        <w:rPr>
          <w:rFonts w:ascii="Arial" w:hAnsi="Arial" w:cs="Arial"/>
          <w:sz w:val="20"/>
        </w:rPr>
        <w:t xml:space="preserve"> в размер на ……………… лв., /словом …………………………..</w:t>
      </w:r>
      <w:r w:rsidR="002E78EF">
        <w:rPr>
          <w:rFonts w:ascii="Arial" w:hAnsi="Arial" w:cs="Arial"/>
          <w:sz w:val="20"/>
        </w:rPr>
        <w:t>.........................................</w:t>
      </w:r>
      <w:r>
        <w:rPr>
          <w:rFonts w:ascii="Arial" w:hAnsi="Arial" w:cs="Arial"/>
          <w:sz w:val="20"/>
        </w:rPr>
        <w:t xml:space="preserve">/, по видове както следва: </w:t>
      </w:r>
    </w:p>
    <w:p w:rsidR="00CB77EE" w:rsidRDefault="00CB77EE">
      <w:pPr>
        <w:jc w:val="both"/>
        <w:rPr>
          <w:rFonts w:ascii="Arial" w:hAnsi="Arial" w:cs="Arial"/>
          <w:sz w:val="20"/>
        </w:rPr>
      </w:pPr>
    </w:p>
    <w:p w:rsidR="001D2CAA" w:rsidRDefault="002E78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 ……………………………</w:t>
      </w:r>
      <w:r w:rsidR="001D2CAA">
        <w:rPr>
          <w:rFonts w:ascii="Arial" w:hAnsi="Arial" w:cs="Arial"/>
          <w:sz w:val="20"/>
        </w:rPr>
        <w:t xml:space="preserve"> в размер на ……………лв. /словом: ……………….</w:t>
      </w:r>
      <w:r>
        <w:rPr>
          <w:rFonts w:ascii="Arial" w:hAnsi="Arial" w:cs="Arial"/>
          <w:sz w:val="20"/>
        </w:rPr>
        <w:t>..................................</w:t>
      </w:r>
      <w:r w:rsidR="001D2CAA">
        <w:rPr>
          <w:rFonts w:ascii="Arial" w:hAnsi="Arial" w:cs="Arial"/>
          <w:sz w:val="20"/>
        </w:rPr>
        <w:t>/</w:t>
      </w:r>
    </w:p>
    <w:p w:rsidR="001D2CAA" w:rsidRDefault="001D2CAA">
      <w:pPr>
        <w:jc w:val="both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 xml:space="preserve">                      /вид на изискуемото задължение/</w:t>
      </w:r>
    </w:p>
    <w:p w:rsidR="001D2CAA" w:rsidRDefault="001D2CA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 …………………………</w:t>
      </w:r>
      <w:r w:rsidR="002E78EF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 xml:space="preserve"> в размер на ……………лв. /словом: ……………….</w:t>
      </w:r>
      <w:r w:rsidR="002E78EF">
        <w:rPr>
          <w:rFonts w:ascii="Arial" w:hAnsi="Arial" w:cs="Arial"/>
          <w:sz w:val="20"/>
        </w:rPr>
        <w:t>..................................</w:t>
      </w:r>
      <w:r>
        <w:rPr>
          <w:rFonts w:ascii="Arial" w:hAnsi="Arial" w:cs="Arial"/>
          <w:sz w:val="20"/>
        </w:rPr>
        <w:t>/</w:t>
      </w:r>
    </w:p>
    <w:p w:rsidR="001D2CAA" w:rsidRDefault="001D2CAA">
      <w:pPr>
        <w:jc w:val="both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 xml:space="preserve">                    /вид на изискуемото задължение/</w:t>
      </w:r>
    </w:p>
    <w:p w:rsidR="001D2CAA" w:rsidRDefault="002E78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 ……………………………</w:t>
      </w:r>
      <w:r w:rsidR="001D2CAA">
        <w:rPr>
          <w:rFonts w:ascii="Arial" w:hAnsi="Arial" w:cs="Arial"/>
          <w:sz w:val="20"/>
        </w:rPr>
        <w:t xml:space="preserve"> в размер на ……………лв. /словом: ……………….</w:t>
      </w:r>
      <w:r>
        <w:rPr>
          <w:rFonts w:ascii="Arial" w:hAnsi="Arial" w:cs="Arial"/>
          <w:sz w:val="20"/>
        </w:rPr>
        <w:t>..................................</w:t>
      </w:r>
      <w:r w:rsidR="001D2CAA">
        <w:rPr>
          <w:rFonts w:ascii="Arial" w:hAnsi="Arial" w:cs="Arial"/>
          <w:sz w:val="20"/>
        </w:rPr>
        <w:t>/</w:t>
      </w:r>
    </w:p>
    <w:p w:rsidR="001D2CAA" w:rsidRDefault="001D2CAA">
      <w:pPr>
        <w:jc w:val="both"/>
        <w:rPr>
          <w:rFonts w:ascii="Arial" w:hAnsi="Arial" w:cs="Arial"/>
          <w:i/>
          <w:sz w:val="20"/>
          <w:vertAlign w:val="superscript"/>
        </w:rPr>
      </w:pPr>
      <w:r>
        <w:rPr>
          <w:rFonts w:ascii="Arial" w:hAnsi="Arial" w:cs="Arial"/>
          <w:i/>
          <w:sz w:val="20"/>
          <w:vertAlign w:val="superscript"/>
        </w:rPr>
        <w:t xml:space="preserve">                    /вид на изискуемото задължение/</w:t>
      </w:r>
    </w:p>
    <w:p w:rsidR="00CB77EE" w:rsidRDefault="00CB77EE">
      <w:pPr>
        <w:ind w:firstLine="360"/>
        <w:jc w:val="both"/>
        <w:rPr>
          <w:rFonts w:ascii="Arial" w:hAnsi="Arial" w:cs="Arial"/>
          <w:sz w:val="20"/>
        </w:rPr>
      </w:pPr>
    </w:p>
    <w:p w:rsidR="001D2CAA" w:rsidRDefault="001D2CAA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Сумите за връщане преведете: </w:t>
      </w:r>
    </w:p>
    <w:p w:rsidR="00B531E2" w:rsidRDefault="00B531E2" w:rsidP="00B531E2">
      <w:pPr>
        <w:jc w:val="both"/>
        <w:rPr>
          <w:rFonts w:ascii="Arial" w:hAnsi="Arial" w:cs="Arial"/>
          <w:sz w:val="20"/>
        </w:rPr>
      </w:pPr>
    </w:p>
    <w:p w:rsidR="001D2CAA" w:rsidRDefault="001D2CAA" w:rsidP="0003154F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 банкова сметка </w:t>
      </w:r>
      <w:r w:rsidR="0076395A">
        <w:rPr>
          <w:rFonts w:ascii="Arial" w:hAnsi="Arial" w:cs="Arial"/>
          <w:sz w:val="20"/>
        </w:rPr>
        <w:t>(</w:t>
      </w:r>
      <w:r w:rsidR="0076395A">
        <w:rPr>
          <w:rFonts w:ascii="Arial" w:hAnsi="Arial" w:cs="Arial"/>
          <w:i/>
          <w:sz w:val="20"/>
          <w:lang w:val="en-US"/>
        </w:rPr>
        <w:t>IBAN</w:t>
      </w:r>
      <w:r w:rsidR="0076395A" w:rsidRPr="00B531E2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……………………</w:t>
      </w:r>
      <w:r w:rsidR="0076395A" w:rsidRPr="00B531E2">
        <w:rPr>
          <w:rFonts w:ascii="Arial" w:hAnsi="Arial" w:cs="Arial"/>
          <w:sz w:val="20"/>
        </w:rPr>
        <w:t>……………………………………………………………</w:t>
      </w:r>
      <w:r>
        <w:rPr>
          <w:rFonts w:ascii="Arial" w:hAnsi="Arial" w:cs="Arial"/>
          <w:sz w:val="20"/>
        </w:rPr>
        <w:t xml:space="preserve"> </w:t>
      </w:r>
      <w:r w:rsidR="0076395A">
        <w:rPr>
          <w:rFonts w:ascii="Arial" w:hAnsi="Arial" w:cs="Arial"/>
          <w:sz w:val="20"/>
          <w:lang w:val="en-US"/>
        </w:rPr>
        <w:t>BIC</w:t>
      </w:r>
      <w:r w:rsidR="0003154F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в ТБ ……………………</w:t>
      </w:r>
      <w:r w:rsidR="0076395A">
        <w:rPr>
          <w:rFonts w:ascii="Arial" w:hAnsi="Arial" w:cs="Arial"/>
          <w:sz w:val="20"/>
        </w:rPr>
        <w:t>…</w:t>
      </w:r>
      <w:r w:rsidR="0076395A" w:rsidRPr="00B531E2">
        <w:rPr>
          <w:rFonts w:ascii="Arial" w:hAnsi="Arial" w:cs="Arial"/>
          <w:sz w:val="20"/>
        </w:rPr>
        <w:t>……………………………………………</w:t>
      </w:r>
    </w:p>
    <w:p w:rsidR="001D2CAA" w:rsidRDefault="001D2CAA">
      <w:pPr>
        <w:ind w:firstLine="360"/>
        <w:jc w:val="both"/>
        <w:rPr>
          <w:rFonts w:ascii="Arial" w:hAnsi="Arial" w:cs="Arial"/>
          <w:sz w:val="20"/>
        </w:rPr>
      </w:pPr>
    </w:p>
    <w:p w:rsidR="001D2CAA" w:rsidRDefault="00FF4BEC" w:rsidP="00FF4BEC">
      <w:pPr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Прилагам следните документи: 1</w:t>
      </w:r>
      <w:r w:rsidR="001D2CAA">
        <w:rPr>
          <w:rFonts w:ascii="Arial" w:hAnsi="Arial" w:cs="Arial"/>
          <w:sz w:val="20"/>
        </w:rPr>
        <w:t>. ……………………………….……………</w:t>
      </w:r>
    </w:p>
    <w:p w:rsidR="001D2CAA" w:rsidRDefault="001D2CAA" w:rsidP="00FF4B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ab/>
        <w:t xml:space="preserve">                </w:t>
      </w:r>
      <w:r w:rsidR="00FF4BEC">
        <w:rPr>
          <w:rFonts w:ascii="Arial" w:hAnsi="Arial" w:cs="Arial"/>
          <w:sz w:val="20"/>
        </w:rPr>
        <w:t xml:space="preserve">                                2</w:t>
      </w:r>
      <w:r>
        <w:rPr>
          <w:rFonts w:ascii="Arial" w:hAnsi="Arial" w:cs="Arial"/>
          <w:sz w:val="20"/>
        </w:rPr>
        <w:t>. …………………………………………….</w:t>
      </w:r>
    </w:p>
    <w:p w:rsidR="001D2CAA" w:rsidRDefault="001D2CAA" w:rsidP="00FF4B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 w:rsidR="00FF4BEC">
        <w:rPr>
          <w:rFonts w:ascii="Arial" w:hAnsi="Arial" w:cs="Arial"/>
          <w:sz w:val="20"/>
        </w:rPr>
        <w:t xml:space="preserve">                                3</w:t>
      </w:r>
      <w:r>
        <w:rPr>
          <w:rFonts w:ascii="Arial" w:hAnsi="Arial" w:cs="Arial"/>
          <w:sz w:val="20"/>
        </w:rPr>
        <w:t>. …………………………………………….</w:t>
      </w:r>
    </w:p>
    <w:p w:rsidR="001D2CAA" w:rsidRDefault="001D2CAA">
      <w:pPr>
        <w:pStyle w:val="BodyText3"/>
        <w:rPr>
          <w:rFonts w:ascii="Arial" w:hAnsi="Arial" w:cs="Arial"/>
          <w:sz w:val="20"/>
        </w:rPr>
      </w:pPr>
    </w:p>
    <w:p w:rsidR="001D2CAA" w:rsidRDefault="001D2CAA">
      <w:pPr>
        <w:pStyle w:val="Body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дата:.............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E649FF" w:rsidRDefault="001D2CAA">
      <w:pPr>
        <w:pStyle w:val="BodyText3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 xml:space="preserve">гр. ................               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Подпис: …………………………..        </w:t>
      </w:r>
    </w:p>
    <w:p w:rsidR="00E649FF" w:rsidRDefault="00E649FF">
      <w:pPr>
        <w:pStyle w:val="BodyText3"/>
        <w:rPr>
          <w:rFonts w:ascii="Arial" w:hAnsi="Arial" w:cs="Arial"/>
          <w:sz w:val="20"/>
          <w:lang w:val="en-US"/>
        </w:rPr>
      </w:pPr>
    </w:p>
    <w:p w:rsidR="0092227D" w:rsidRPr="0092227D" w:rsidRDefault="0092227D" w:rsidP="0092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noProof/>
          <w:sz w:val="16"/>
          <w:szCs w:val="16"/>
        </w:rPr>
      </w:pPr>
      <w:r w:rsidRPr="0092227D">
        <w:rPr>
          <w:rFonts w:ascii="Arial" w:hAnsi="Arial" w:cs="Arial"/>
          <w:i/>
          <w:noProof/>
          <w:sz w:val="16"/>
          <w:szCs w:val="16"/>
        </w:rPr>
        <w:t xml:space="preserve">Личните Ви данни се обработват при спазване изискванията на Регламент (ЕС) 2016/279 на Европейския парламент и на Съвета от 27.04.2016 г., ЗЗЛД и в съответствие с утвърдената Политика за защита на личните данни на </w:t>
      </w:r>
      <w:bookmarkStart w:id="0" w:name="_GoBack"/>
      <w:bookmarkEnd w:id="0"/>
      <w:r w:rsidRPr="0092227D">
        <w:rPr>
          <w:rFonts w:ascii="Arial" w:hAnsi="Arial" w:cs="Arial"/>
          <w:i/>
          <w:noProof/>
          <w:sz w:val="16"/>
          <w:szCs w:val="16"/>
        </w:rPr>
        <w:t xml:space="preserve">Община Шумен – информация на </w:t>
      </w:r>
      <w:hyperlink r:id="rId7" w:history="1">
        <w:r w:rsidRPr="0092227D">
          <w:rPr>
            <w:rStyle w:val="Hyperlink"/>
            <w:rFonts w:ascii="Arial" w:hAnsi="Arial" w:cs="Arial"/>
            <w:i/>
            <w:noProof/>
            <w:color w:val="auto"/>
            <w:sz w:val="16"/>
            <w:szCs w:val="16"/>
            <w:lang w:val="en-US"/>
          </w:rPr>
          <w:t>www.shumen.bg</w:t>
        </w:r>
      </w:hyperlink>
      <w:r w:rsidRPr="0092227D">
        <w:rPr>
          <w:rFonts w:ascii="Arial" w:hAnsi="Arial" w:cs="Arial"/>
          <w:i/>
          <w:noProof/>
          <w:sz w:val="16"/>
          <w:szCs w:val="16"/>
          <w:lang w:val="en-US"/>
        </w:rPr>
        <w:t xml:space="preserve"> </w:t>
      </w:r>
      <w:r w:rsidRPr="0092227D">
        <w:rPr>
          <w:rFonts w:ascii="Arial" w:hAnsi="Arial" w:cs="Arial"/>
          <w:i/>
          <w:noProof/>
          <w:sz w:val="16"/>
          <w:szCs w:val="16"/>
        </w:rPr>
        <w:t>и информационно табло.</w:t>
      </w:r>
    </w:p>
    <w:p w:rsidR="0076491A" w:rsidRDefault="0076491A" w:rsidP="0076491A">
      <w:pPr>
        <w:pStyle w:val="BodyText3"/>
        <w:jc w:val="right"/>
        <w:rPr>
          <w:rFonts w:ascii="Arial" w:hAnsi="Arial" w:cs="Arial"/>
          <w:sz w:val="16"/>
          <w:szCs w:val="16"/>
        </w:rPr>
      </w:pPr>
    </w:p>
    <w:p w:rsidR="001D2CAA" w:rsidRPr="008A6917" w:rsidRDefault="007A72E1" w:rsidP="008A6917">
      <w:pPr>
        <w:pStyle w:val="BodyText3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16"/>
          <w:szCs w:val="16"/>
        </w:rPr>
        <w:t xml:space="preserve">ОД </w:t>
      </w:r>
      <w:r>
        <w:rPr>
          <w:rFonts w:ascii="Arial" w:hAnsi="Arial" w:cs="Arial"/>
          <w:sz w:val="16"/>
          <w:szCs w:val="16"/>
          <w:lang w:val="en-US"/>
        </w:rPr>
        <w:t>_</w:t>
      </w:r>
      <w:r w:rsidR="0076491A">
        <w:rPr>
          <w:rFonts w:ascii="Arial" w:hAnsi="Arial" w:cs="Arial"/>
          <w:sz w:val="16"/>
          <w:szCs w:val="16"/>
        </w:rPr>
        <w:t xml:space="preserve"> ДБФ</w:t>
      </w:r>
      <w:r w:rsidR="006D71DA">
        <w:rPr>
          <w:rFonts w:ascii="Arial" w:hAnsi="Arial" w:cs="Arial"/>
          <w:sz w:val="16"/>
          <w:szCs w:val="16"/>
        </w:rPr>
        <w:t>ЧР – 08/22</w:t>
      </w:r>
      <w:r>
        <w:rPr>
          <w:rFonts w:ascii="Arial" w:hAnsi="Arial" w:cs="Arial"/>
          <w:sz w:val="16"/>
          <w:szCs w:val="16"/>
        </w:rPr>
        <w:t>.03</w:t>
      </w:r>
      <w:r w:rsidR="0076491A">
        <w:rPr>
          <w:rFonts w:ascii="Arial" w:hAnsi="Arial" w:cs="Arial"/>
          <w:sz w:val="16"/>
          <w:szCs w:val="16"/>
        </w:rPr>
        <w:t>.200</w:t>
      </w:r>
      <w:r>
        <w:rPr>
          <w:rFonts w:ascii="Arial" w:hAnsi="Arial" w:cs="Arial"/>
          <w:sz w:val="16"/>
          <w:szCs w:val="16"/>
        </w:rPr>
        <w:t>7</w:t>
      </w:r>
      <w:r w:rsidR="001D2CAA">
        <w:rPr>
          <w:rFonts w:ascii="Arial" w:hAnsi="Arial" w:cs="Arial"/>
          <w:sz w:val="20"/>
        </w:rPr>
        <w:t xml:space="preserve">                                          </w:t>
      </w:r>
    </w:p>
    <w:sectPr w:rsidR="001D2CAA" w:rsidRPr="008A6917" w:rsidSect="00E649FF">
      <w:headerReference w:type="default" r:id="rId8"/>
      <w:footerReference w:type="even" r:id="rId9"/>
      <w:footerReference w:type="default" r:id="rId10"/>
      <w:type w:val="continuous"/>
      <w:pgSz w:w="11906" w:h="16838"/>
      <w:pgMar w:top="567" w:right="1134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40" w:rsidRDefault="00363040">
      <w:r>
        <w:separator/>
      </w:r>
    </w:p>
  </w:endnote>
  <w:endnote w:type="continuationSeparator" w:id="0">
    <w:p w:rsidR="00363040" w:rsidRDefault="0036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CAA" w:rsidRDefault="001D2C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CAA" w:rsidRDefault="001D2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CAA" w:rsidRDefault="001D2CAA">
    <w:pPr>
      <w:pStyle w:val="Footer"/>
      <w:ind w:right="360"/>
      <w:rPr>
        <w:rFonts w:ascii="Arial" w:hAnsi="Arial" w:cs="Arial"/>
        <w:i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40" w:rsidRDefault="00363040">
      <w:r>
        <w:separator/>
      </w:r>
    </w:p>
  </w:footnote>
  <w:footnote w:type="continuationSeparator" w:id="0">
    <w:p w:rsidR="00363040" w:rsidRDefault="0036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CAA" w:rsidRDefault="001D2CAA">
    <w:pPr>
      <w:pStyle w:val="Header"/>
      <w:jc w:val="center"/>
    </w:pPr>
    <w:r>
      <w:rPr>
        <w:rFonts w:ascii="Arial" w:hAnsi="Arial" w:cs="Arial"/>
        <w:caps/>
        <w:sz w:val="2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004417"/>
    <w:multiLevelType w:val="hybridMultilevel"/>
    <w:tmpl w:val="BC50CDB6"/>
    <w:lvl w:ilvl="0" w:tplc="F89C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925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5A658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48"/>
    <w:rsid w:val="00002CF9"/>
    <w:rsid w:val="00003E69"/>
    <w:rsid w:val="000200E4"/>
    <w:rsid w:val="0003154F"/>
    <w:rsid w:val="0004189A"/>
    <w:rsid w:val="001D2CAA"/>
    <w:rsid w:val="001D7317"/>
    <w:rsid w:val="00283318"/>
    <w:rsid w:val="002E78EF"/>
    <w:rsid w:val="002F4499"/>
    <w:rsid w:val="00333AB8"/>
    <w:rsid w:val="00363040"/>
    <w:rsid w:val="003B5482"/>
    <w:rsid w:val="00522996"/>
    <w:rsid w:val="005A2ACC"/>
    <w:rsid w:val="005A7EDB"/>
    <w:rsid w:val="005F5E6E"/>
    <w:rsid w:val="00617A1B"/>
    <w:rsid w:val="006274AA"/>
    <w:rsid w:val="006D71DA"/>
    <w:rsid w:val="0076395A"/>
    <w:rsid w:val="0076491A"/>
    <w:rsid w:val="00767F07"/>
    <w:rsid w:val="007A72E1"/>
    <w:rsid w:val="00823222"/>
    <w:rsid w:val="008A6917"/>
    <w:rsid w:val="0092227D"/>
    <w:rsid w:val="009E1278"/>
    <w:rsid w:val="00A2445A"/>
    <w:rsid w:val="00A80310"/>
    <w:rsid w:val="00AA0220"/>
    <w:rsid w:val="00AE2DAE"/>
    <w:rsid w:val="00AE7739"/>
    <w:rsid w:val="00B124F0"/>
    <w:rsid w:val="00B531E2"/>
    <w:rsid w:val="00B95A8B"/>
    <w:rsid w:val="00B97AC4"/>
    <w:rsid w:val="00BE6CC0"/>
    <w:rsid w:val="00BF1423"/>
    <w:rsid w:val="00BF4A8E"/>
    <w:rsid w:val="00C20E2E"/>
    <w:rsid w:val="00C43523"/>
    <w:rsid w:val="00C5094E"/>
    <w:rsid w:val="00CB77EE"/>
    <w:rsid w:val="00DF5CC6"/>
    <w:rsid w:val="00E649FF"/>
    <w:rsid w:val="00EB25AB"/>
    <w:rsid w:val="00FE1048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A7F073-9151-474C-AA01-8C9F0AF0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0"/>
      <w:jc w:val="center"/>
      <w:outlineLvl w:val="0"/>
    </w:pPr>
    <w:rPr>
      <w:rFonts w:ascii="Arial" w:hAnsi="Arial" w:cs="Arial"/>
      <w:caps/>
      <w:sz w:val="40"/>
      <w:szCs w:val="40"/>
      <w:lang w:val="ru-R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aps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  <w:szCs w:val="22"/>
      <w:u w:val="single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200"/>
    </w:pPr>
    <w:rPr>
      <w:rFonts w:ascii="Arial" w:hAnsi="Arial" w:cs="Arial"/>
      <w:b/>
      <w:sz w:val="20"/>
      <w:szCs w:val="22"/>
      <w:lang w:val="ru-RU"/>
    </w:rPr>
  </w:style>
  <w:style w:type="paragraph" w:styleId="BodyText3">
    <w:name w:val="Body Text 3"/>
    <w:basedOn w:val="Normal"/>
    <w:pPr>
      <w:jc w:val="both"/>
    </w:pPr>
    <w:rPr>
      <w:szCs w:val="20"/>
      <w:lang w:eastAsia="en-US"/>
    </w:rPr>
  </w:style>
  <w:style w:type="character" w:styleId="Hyperlink">
    <w:name w:val="Hyperlink"/>
    <w:uiPriority w:val="99"/>
    <w:unhideWhenUsed/>
    <w:rsid w:val="009222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incheva\Application%20Data\Microsoft\Templates\NAP_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NAP_ doc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inincheva</dc:creator>
  <cp:keywords/>
  <dc:description/>
  <cp:lastModifiedBy>Dilara Kazakova</cp:lastModifiedBy>
  <cp:revision>2</cp:revision>
  <cp:lastPrinted>2006-09-27T05:45:00Z</cp:lastPrinted>
  <dcterms:created xsi:type="dcterms:W3CDTF">2021-01-21T12:15:00Z</dcterms:created>
  <dcterms:modified xsi:type="dcterms:W3CDTF">2021-01-21T12:15:00Z</dcterms:modified>
</cp:coreProperties>
</file>