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A3" w:rsidRPr="00421127" w:rsidRDefault="00D56DA3" w:rsidP="00D56DA3">
      <w:pPr>
        <w:tabs>
          <w:tab w:val="left" w:pos="2977"/>
        </w:tabs>
        <w:spacing w:before="90"/>
        <w:ind w:right="942"/>
        <w:jc w:val="right"/>
        <w:rPr>
          <w:bCs/>
          <w:i/>
          <w:color w:val="000000" w:themeColor="text1"/>
          <w:sz w:val="24"/>
        </w:rPr>
      </w:pPr>
      <w:r w:rsidRPr="00421127">
        <w:rPr>
          <w:bCs/>
          <w:i/>
          <w:color w:val="000000" w:themeColor="text1"/>
          <w:sz w:val="24"/>
        </w:rPr>
        <w:t>Приложение</w:t>
      </w:r>
      <w:r w:rsidRPr="00421127">
        <w:rPr>
          <w:bCs/>
          <w:i/>
          <w:color w:val="000000" w:themeColor="text1"/>
          <w:spacing w:val="-2"/>
          <w:sz w:val="24"/>
        </w:rPr>
        <w:t xml:space="preserve"> </w:t>
      </w:r>
      <w:r w:rsidRPr="00421127">
        <w:rPr>
          <w:bCs/>
          <w:i/>
          <w:color w:val="000000" w:themeColor="text1"/>
          <w:sz w:val="24"/>
        </w:rPr>
        <w:t>№</w:t>
      </w:r>
      <w:r>
        <w:rPr>
          <w:bCs/>
          <w:i/>
          <w:color w:val="000000" w:themeColor="text1"/>
          <w:sz w:val="24"/>
        </w:rPr>
        <w:t xml:space="preserve"> </w:t>
      </w:r>
      <w:r w:rsidRPr="00421127">
        <w:rPr>
          <w:bCs/>
          <w:i/>
          <w:color w:val="000000" w:themeColor="text1"/>
          <w:sz w:val="24"/>
        </w:rPr>
        <w:t>2</w:t>
      </w:r>
    </w:p>
    <w:p w:rsidR="00D56DA3" w:rsidRPr="00421127" w:rsidRDefault="00D56DA3" w:rsidP="00D56DA3">
      <w:pPr>
        <w:pStyle w:val="BodyText"/>
        <w:tabs>
          <w:tab w:val="left" w:pos="2977"/>
        </w:tabs>
        <w:spacing w:before="6"/>
        <w:rPr>
          <w:b/>
          <w:color w:val="000000" w:themeColor="text1"/>
          <w:sz w:val="26"/>
        </w:rPr>
      </w:pPr>
    </w:p>
    <w:p w:rsidR="00D56DA3" w:rsidRDefault="00D56DA3" w:rsidP="00D56DA3">
      <w:pPr>
        <w:tabs>
          <w:tab w:val="left" w:pos="1136"/>
          <w:tab w:val="left" w:pos="2977"/>
        </w:tabs>
        <w:spacing w:before="90"/>
        <w:jc w:val="center"/>
        <w:rPr>
          <w:b/>
          <w:color w:val="000000" w:themeColor="text1"/>
          <w:sz w:val="24"/>
        </w:rPr>
      </w:pPr>
      <w:r w:rsidRPr="00421127">
        <w:rPr>
          <w:b/>
          <w:color w:val="000000" w:themeColor="text1"/>
          <w:sz w:val="24"/>
        </w:rPr>
        <w:t>ФИНАНСОВ ПЛАН НА</w:t>
      </w:r>
      <w:r w:rsidRPr="00421127">
        <w:rPr>
          <w:b/>
          <w:color w:val="000000" w:themeColor="text1"/>
          <w:spacing w:val="-4"/>
          <w:sz w:val="24"/>
        </w:rPr>
        <w:t xml:space="preserve"> </w:t>
      </w:r>
      <w:r w:rsidRPr="00421127">
        <w:rPr>
          <w:b/>
          <w:color w:val="000000" w:themeColor="text1"/>
          <w:sz w:val="24"/>
        </w:rPr>
        <w:t>ПРОЕКТА</w:t>
      </w:r>
    </w:p>
    <w:p w:rsidR="00D56DA3" w:rsidRPr="00421127" w:rsidRDefault="00D56DA3" w:rsidP="00D56DA3">
      <w:pPr>
        <w:tabs>
          <w:tab w:val="left" w:pos="1136"/>
          <w:tab w:val="left" w:pos="2977"/>
        </w:tabs>
        <w:spacing w:before="90"/>
        <w:jc w:val="center"/>
        <w:rPr>
          <w:b/>
          <w:color w:val="000000" w:themeColor="text1"/>
          <w:sz w:val="24"/>
        </w:rPr>
      </w:pPr>
    </w:p>
    <w:p w:rsidR="00D56DA3" w:rsidRPr="00421127" w:rsidRDefault="00D56DA3" w:rsidP="00D56DA3">
      <w:pPr>
        <w:pStyle w:val="BodyText"/>
        <w:tabs>
          <w:tab w:val="left" w:pos="2977"/>
        </w:tabs>
        <w:spacing w:before="10" w:after="1"/>
        <w:rPr>
          <w:b/>
          <w:color w:val="000000" w:themeColor="text1"/>
          <w:sz w:val="10"/>
        </w:rPr>
      </w:pPr>
    </w:p>
    <w:tbl>
      <w:tblPr>
        <w:tblW w:w="10057" w:type="dxa"/>
        <w:tblInd w:w="-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4219"/>
        <w:gridCol w:w="739"/>
        <w:gridCol w:w="936"/>
        <w:gridCol w:w="1115"/>
        <w:gridCol w:w="992"/>
        <w:gridCol w:w="1276"/>
      </w:tblGrid>
      <w:tr w:rsidR="00D56DA3" w:rsidRPr="00421127" w:rsidTr="00B23C33">
        <w:trPr>
          <w:trHeight w:val="1040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b/>
                <w:color w:val="000000" w:themeColor="text1"/>
                <w:sz w:val="26"/>
              </w:rPr>
            </w:pPr>
          </w:p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0"/>
              <w:ind w:left="16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w w:val="97"/>
                <w:sz w:val="24"/>
              </w:rPr>
              <w:t>№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b/>
                <w:color w:val="000000" w:themeColor="text1"/>
                <w:sz w:val="26"/>
              </w:rPr>
            </w:pPr>
          </w:p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0"/>
              <w:ind w:left="1610" w:right="1584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Вид разход</w:t>
            </w: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0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Брой</w:t>
            </w: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203"/>
              <w:ind w:left="54" w:right="56" w:hanging="54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Ед. цена</w:t>
            </w:r>
            <w:r w:rsidRPr="004211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/лв./</w:t>
            </w: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Ед. цена</w:t>
            </w:r>
            <w:r w:rsidRPr="0042112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/€/</w:t>
            </w: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Общо</w:t>
            </w:r>
          </w:p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ind w:left="138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/лв./</w:t>
            </w: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Общо</w:t>
            </w:r>
          </w:p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8"/>
              <w:jc w:val="center"/>
              <w:rPr>
                <w:b/>
                <w:color w:val="000000" w:themeColor="text1"/>
                <w:sz w:val="29"/>
              </w:rPr>
            </w:pPr>
            <w:r w:rsidRPr="00421127">
              <w:rPr>
                <w:color w:val="000000" w:themeColor="text1"/>
                <w:sz w:val="24"/>
              </w:rPr>
              <w:t>/€/</w:t>
            </w:r>
          </w:p>
        </w:tc>
      </w:tr>
      <w:tr w:rsidR="00D56DA3" w:rsidRPr="00421127" w:rsidTr="00B23C33">
        <w:trPr>
          <w:trHeight w:val="316"/>
        </w:trPr>
        <w:tc>
          <w:tcPr>
            <w:tcW w:w="780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20"/>
              <w:ind w:left="102" w:right="86"/>
              <w:jc w:val="center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219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20"/>
              <w:ind w:left="76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Размер на исканите средства по дейности</w:t>
            </w:r>
          </w:p>
        </w:tc>
        <w:tc>
          <w:tcPr>
            <w:tcW w:w="739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1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5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  <w:r w:rsidRPr="00421127">
              <w:rPr>
                <w:color w:val="000000" w:themeColor="text1"/>
              </w:rPr>
              <w:t>Преки разходи</w:t>
            </w: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1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5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1.1.1.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1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5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1.1.2.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6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1.2.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  <w:r w:rsidRPr="00421127">
              <w:rPr>
                <w:color w:val="000000" w:themeColor="text1"/>
              </w:rPr>
              <w:t>Непреки разходи</w:t>
            </w: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6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1.2.1.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6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1.2.2.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3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"/>
              <w:ind w:left="76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ОБЩО:</w:t>
            </w: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3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3"/>
        </w:trPr>
        <w:tc>
          <w:tcPr>
            <w:tcW w:w="780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20" w:line="273" w:lineRule="exact"/>
              <w:ind w:left="102" w:right="86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219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20" w:line="273" w:lineRule="exact"/>
              <w:ind w:left="76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Източници и размер на предвидени собствени средства по дейности</w:t>
            </w:r>
          </w:p>
        </w:tc>
        <w:tc>
          <w:tcPr>
            <w:tcW w:w="739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3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5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3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"/>
              <w:ind w:left="102" w:right="88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3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20" w:line="273" w:lineRule="exact"/>
              <w:ind w:left="76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ОБЩО:</w:t>
            </w: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6"/>
        </w:trPr>
        <w:tc>
          <w:tcPr>
            <w:tcW w:w="780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21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739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  <w:tr w:rsidR="00D56DA3" w:rsidRPr="00421127" w:rsidTr="00B23C33">
        <w:trPr>
          <w:trHeight w:val="313"/>
        </w:trPr>
        <w:tc>
          <w:tcPr>
            <w:tcW w:w="780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4219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spacing w:before="18"/>
              <w:ind w:left="76"/>
              <w:jc w:val="right"/>
              <w:rPr>
                <w:color w:val="000000" w:themeColor="text1"/>
                <w:sz w:val="24"/>
              </w:rPr>
            </w:pPr>
            <w:r w:rsidRPr="00421127">
              <w:rPr>
                <w:color w:val="000000" w:themeColor="text1"/>
                <w:sz w:val="24"/>
              </w:rPr>
              <w:t>ОБЩА</w:t>
            </w:r>
            <w:r w:rsidRPr="0042112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421127">
              <w:rPr>
                <w:color w:val="000000" w:themeColor="text1"/>
                <w:sz w:val="24"/>
              </w:rPr>
              <w:t>СТОЙНОСТ:</w:t>
            </w:r>
          </w:p>
        </w:tc>
        <w:tc>
          <w:tcPr>
            <w:tcW w:w="739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36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115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shd w:val="clear" w:color="auto" w:fill="C2C2C2"/>
          </w:tcPr>
          <w:p w:rsidR="00D56DA3" w:rsidRPr="00421127" w:rsidRDefault="00D56DA3" w:rsidP="00B23C33">
            <w:pPr>
              <w:pStyle w:val="TableParagraph"/>
              <w:tabs>
                <w:tab w:val="left" w:pos="2977"/>
              </w:tabs>
              <w:rPr>
                <w:color w:val="000000" w:themeColor="text1"/>
              </w:rPr>
            </w:pPr>
          </w:p>
        </w:tc>
      </w:tr>
    </w:tbl>
    <w:p w:rsidR="00D56DA3" w:rsidRPr="00421127" w:rsidRDefault="00D56DA3" w:rsidP="00D56DA3">
      <w:pPr>
        <w:pStyle w:val="BodyText"/>
        <w:tabs>
          <w:tab w:val="left" w:pos="2977"/>
        </w:tabs>
        <w:rPr>
          <w:b/>
          <w:color w:val="000000" w:themeColor="text1"/>
          <w:sz w:val="26"/>
        </w:rPr>
      </w:pPr>
    </w:p>
    <w:p w:rsidR="00D56DA3" w:rsidRPr="00421127" w:rsidRDefault="00D56DA3" w:rsidP="00D56DA3">
      <w:pPr>
        <w:tabs>
          <w:tab w:val="left" w:pos="2977"/>
        </w:tabs>
        <w:rPr>
          <w:color w:val="000000" w:themeColor="text1"/>
          <w:sz w:val="24"/>
        </w:rPr>
      </w:pPr>
      <w:r w:rsidRPr="00421127">
        <w:rPr>
          <w:i/>
          <w:iCs/>
          <w:color w:val="000000" w:themeColor="text1"/>
          <w:sz w:val="24"/>
        </w:rPr>
        <w:t>Забележка:</w:t>
      </w:r>
      <w:r w:rsidRPr="00421127">
        <w:rPr>
          <w:color w:val="000000" w:themeColor="text1"/>
          <w:sz w:val="24"/>
        </w:rPr>
        <w:t xml:space="preserve"> Задължително се попълват всички полета.</w:t>
      </w:r>
    </w:p>
    <w:p w:rsidR="00D56DA3" w:rsidRPr="00421127" w:rsidRDefault="00D56DA3" w:rsidP="00D56DA3">
      <w:pPr>
        <w:tabs>
          <w:tab w:val="left" w:pos="2977"/>
        </w:tabs>
        <w:rPr>
          <w:color w:val="000000" w:themeColor="text1"/>
          <w:sz w:val="24"/>
        </w:rPr>
      </w:pPr>
      <w:r w:rsidRPr="00421127">
        <w:rPr>
          <w:color w:val="000000" w:themeColor="text1"/>
          <w:sz w:val="24"/>
        </w:rPr>
        <w:t xml:space="preserve">Стойността на непреките разходи не може да надвишава 10% от стойността на проектното предложение. </w:t>
      </w:r>
    </w:p>
    <w:p w:rsidR="00D56DA3" w:rsidRPr="00421127" w:rsidRDefault="00D56DA3" w:rsidP="00D56DA3">
      <w:pPr>
        <w:tabs>
          <w:tab w:val="left" w:pos="2977"/>
        </w:tabs>
        <w:rPr>
          <w:color w:val="000000" w:themeColor="text1"/>
          <w:sz w:val="24"/>
        </w:rPr>
      </w:pPr>
    </w:p>
    <w:p w:rsidR="00D56DA3" w:rsidRPr="00421127" w:rsidRDefault="00D56DA3" w:rsidP="00D56DA3">
      <w:pPr>
        <w:tabs>
          <w:tab w:val="left" w:pos="2977"/>
        </w:tabs>
        <w:rPr>
          <w:color w:val="000000" w:themeColor="text1"/>
          <w:sz w:val="24"/>
        </w:rPr>
      </w:pPr>
      <w:r w:rsidRPr="00421127">
        <w:rPr>
          <w:color w:val="000000" w:themeColor="text1"/>
          <w:sz w:val="24"/>
        </w:rPr>
        <w:t>Декларирам, че ми е известна наказателната отговорност по НК за деклариране на неверни данни.</w:t>
      </w:r>
    </w:p>
    <w:p w:rsidR="00D56DA3" w:rsidRPr="00421127" w:rsidRDefault="00D56DA3" w:rsidP="00D56DA3">
      <w:pPr>
        <w:tabs>
          <w:tab w:val="left" w:pos="2977"/>
        </w:tabs>
        <w:rPr>
          <w:color w:val="000000" w:themeColor="text1"/>
          <w:sz w:val="24"/>
        </w:rPr>
      </w:pPr>
    </w:p>
    <w:p w:rsidR="00D56DA3" w:rsidRPr="00421127" w:rsidRDefault="00D56DA3" w:rsidP="00D56DA3">
      <w:pPr>
        <w:tabs>
          <w:tab w:val="left" w:pos="2977"/>
        </w:tabs>
        <w:rPr>
          <w:color w:val="000000" w:themeColor="text1"/>
          <w:sz w:val="24"/>
        </w:rPr>
      </w:pPr>
    </w:p>
    <w:p w:rsidR="00D56DA3" w:rsidRPr="00421127" w:rsidRDefault="00D56DA3" w:rsidP="00D56DA3">
      <w:pPr>
        <w:tabs>
          <w:tab w:val="left" w:pos="2977"/>
        </w:tabs>
        <w:rPr>
          <w:color w:val="000000" w:themeColor="text1"/>
          <w:sz w:val="24"/>
        </w:rPr>
      </w:pPr>
    </w:p>
    <w:p w:rsidR="00D56DA3" w:rsidRPr="00421127" w:rsidRDefault="00D56DA3" w:rsidP="00D56DA3">
      <w:pPr>
        <w:spacing w:before="1"/>
        <w:ind w:right="11"/>
        <w:rPr>
          <w:color w:val="000000" w:themeColor="text1"/>
          <w:sz w:val="24"/>
        </w:rPr>
      </w:pPr>
      <w:r w:rsidRPr="00421127">
        <w:rPr>
          <w:color w:val="000000" w:themeColor="text1"/>
          <w:sz w:val="24"/>
        </w:rPr>
        <w:t>Дата:……………...               Кандидатстваща организация/ръководител:…………………</w:t>
      </w:r>
    </w:p>
    <w:p w:rsidR="00D56DA3" w:rsidRPr="00421127" w:rsidRDefault="00D56DA3" w:rsidP="00D56DA3">
      <w:pPr>
        <w:ind w:right="11"/>
        <w:rPr>
          <w:i/>
          <w:color w:val="000000" w:themeColor="text1"/>
          <w:sz w:val="24"/>
        </w:rPr>
      </w:pPr>
      <w:r w:rsidRPr="00421127">
        <w:rPr>
          <w:color w:val="000000" w:themeColor="text1"/>
          <w:sz w:val="24"/>
        </w:rPr>
        <w:t>гр. Шумен</w:t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</w:r>
      <w:r w:rsidRPr="00421127">
        <w:rPr>
          <w:i/>
          <w:color w:val="000000" w:themeColor="text1"/>
          <w:sz w:val="24"/>
        </w:rPr>
        <w:tab/>
        <w:t>(подпис, печат)</w:t>
      </w:r>
    </w:p>
    <w:p w:rsidR="00D56DA3" w:rsidRPr="00421127" w:rsidRDefault="00D56DA3" w:rsidP="00D56DA3">
      <w:pPr>
        <w:ind w:left="6810" w:right="11" w:firstLine="454"/>
        <w:rPr>
          <w:i/>
          <w:color w:val="000000" w:themeColor="text1"/>
          <w:sz w:val="24"/>
        </w:rPr>
      </w:pPr>
    </w:p>
    <w:p w:rsidR="00D56DA3" w:rsidRPr="00421127" w:rsidRDefault="00D56DA3" w:rsidP="00D56DA3">
      <w:pPr>
        <w:pStyle w:val="BodyText"/>
        <w:spacing w:before="4"/>
        <w:ind w:right="11"/>
        <w:rPr>
          <w:color w:val="000000" w:themeColor="text1"/>
          <w:sz w:val="23"/>
        </w:rPr>
      </w:pP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  <w:t>………………….</w:t>
      </w:r>
    </w:p>
    <w:p w:rsidR="00D56DA3" w:rsidRPr="00421127" w:rsidRDefault="00D56DA3" w:rsidP="00D56DA3">
      <w:pPr>
        <w:pStyle w:val="BodyText"/>
        <w:spacing w:before="4"/>
        <w:ind w:right="11"/>
        <w:rPr>
          <w:color w:val="000000" w:themeColor="text1"/>
          <w:sz w:val="23"/>
        </w:rPr>
      </w:pP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color w:val="000000" w:themeColor="text1"/>
          <w:sz w:val="23"/>
        </w:rPr>
        <w:tab/>
      </w:r>
      <w:r w:rsidRPr="00421127">
        <w:rPr>
          <w:i/>
          <w:color w:val="000000" w:themeColor="text1"/>
          <w:sz w:val="24"/>
        </w:rPr>
        <w:t>(име,</w:t>
      </w:r>
      <w:r w:rsidRPr="00421127">
        <w:rPr>
          <w:i/>
          <w:color w:val="000000" w:themeColor="text1"/>
          <w:spacing w:val="-3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фамилия)</w:t>
      </w:r>
    </w:p>
    <w:p w:rsidR="00D56DA3" w:rsidRPr="00421127" w:rsidRDefault="00D56DA3" w:rsidP="00D56DA3">
      <w:pPr>
        <w:tabs>
          <w:tab w:val="left" w:pos="2977"/>
        </w:tabs>
        <w:spacing w:before="90"/>
        <w:ind w:right="942"/>
        <w:jc w:val="right"/>
        <w:rPr>
          <w:bCs/>
          <w:i/>
          <w:color w:val="000000" w:themeColor="text1"/>
          <w:sz w:val="24"/>
        </w:rPr>
      </w:pPr>
    </w:p>
    <w:p w:rsidR="006F7859" w:rsidRPr="00D56DA3" w:rsidRDefault="00D56DA3" w:rsidP="00D56DA3">
      <w:pPr>
        <w:tabs>
          <w:tab w:val="left" w:pos="2977"/>
        </w:tabs>
        <w:ind w:left="295"/>
        <w:rPr>
          <w:i/>
          <w:color w:val="000000" w:themeColor="text1"/>
          <w:sz w:val="24"/>
        </w:rPr>
      </w:pPr>
      <w:r w:rsidRPr="00421127">
        <w:rPr>
          <w:i/>
          <w:color w:val="000000" w:themeColor="text1"/>
          <w:sz w:val="24"/>
        </w:rPr>
        <w:t>Забележка:</w:t>
      </w:r>
      <w:r w:rsidRPr="00421127">
        <w:rPr>
          <w:i/>
          <w:color w:val="000000" w:themeColor="text1"/>
          <w:spacing w:val="-3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При</w:t>
      </w:r>
      <w:r w:rsidRPr="00421127">
        <w:rPr>
          <w:i/>
          <w:color w:val="000000" w:themeColor="text1"/>
          <w:spacing w:val="-2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неформалните</w:t>
      </w:r>
      <w:r w:rsidRPr="00421127">
        <w:rPr>
          <w:i/>
          <w:color w:val="000000" w:themeColor="text1"/>
          <w:spacing w:val="-3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групи</w:t>
      </w:r>
      <w:r w:rsidRPr="00421127">
        <w:rPr>
          <w:i/>
          <w:color w:val="000000" w:themeColor="text1"/>
          <w:spacing w:val="-2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формулярът се</w:t>
      </w:r>
      <w:r w:rsidRPr="00421127">
        <w:rPr>
          <w:i/>
          <w:color w:val="000000" w:themeColor="text1"/>
          <w:spacing w:val="-1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подписва</w:t>
      </w:r>
      <w:r w:rsidRPr="00421127">
        <w:rPr>
          <w:i/>
          <w:color w:val="000000" w:themeColor="text1"/>
          <w:spacing w:val="-2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от</w:t>
      </w:r>
      <w:r w:rsidRPr="00421127">
        <w:rPr>
          <w:i/>
          <w:color w:val="000000" w:themeColor="text1"/>
          <w:spacing w:val="-3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излъчен</w:t>
      </w:r>
      <w:r w:rsidRPr="00421127">
        <w:rPr>
          <w:i/>
          <w:color w:val="000000" w:themeColor="text1"/>
          <w:spacing w:val="-1"/>
          <w:sz w:val="24"/>
        </w:rPr>
        <w:t xml:space="preserve"> </w:t>
      </w:r>
      <w:r w:rsidRPr="00421127">
        <w:rPr>
          <w:i/>
          <w:color w:val="000000" w:themeColor="text1"/>
          <w:sz w:val="24"/>
        </w:rPr>
        <w:t>представител, който е на възраст над 18 години.</w:t>
      </w:r>
      <w:bookmarkStart w:id="0" w:name="_GoBack"/>
      <w:bookmarkEnd w:id="0"/>
    </w:p>
    <w:sectPr w:rsidR="006F7859" w:rsidRPr="00D5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3"/>
    <w:rsid w:val="00045CCA"/>
    <w:rsid w:val="00136571"/>
    <w:rsid w:val="001672CC"/>
    <w:rsid w:val="00A14EAA"/>
    <w:rsid w:val="00D50ABB"/>
    <w:rsid w:val="00D5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4AC0"/>
  <w15:chartTrackingRefBased/>
  <w15:docId w15:val="{5C6ABE5F-0B18-4E32-A44E-85B27308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6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6DA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56DA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D5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Ilieva</dc:creator>
  <cp:keywords/>
  <dc:description/>
  <cp:lastModifiedBy>Galina Ilieva</cp:lastModifiedBy>
  <cp:revision>1</cp:revision>
  <dcterms:created xsi:type="dcterms:W3CDTF">2025-03-04T11:17:00Z</dcterms:created>
  <dcterms:modified xsi:type="dcterms:W3CDTF">2025-03-04T11:18:00Z</dcterms:modified>
</cp:coreProperties>
</file>